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1C" w:rsidRPr="000A2665" w:rsidRDefault="00DF401C" w:rsidP="00DF401C">
      <w:pPr>
        <w:spacing w:before="100" w:beforeAutospacing="1" w:after="100" w:afterAutospacing="1" w:line="240" w:lineRule="auto"/>
        <w:jc w:val="center"/>
        <w:rPr>
          <w:rFonts w:ascii="Times New Roman" w:eastAsia="Times New Roman" w:hAnsi="Times New Roman" w:cs="Times New Roman"/>
          <w:b/>
          <w:sz w:val="48"/>
          <w:szCs w:val="48"/>
        </w:rPr>
      </w:pPr>
      <w:r w:rsidRPr="000A2665">
        <w:rPr>
          <w:rFonts w:ascii="Times New Roman" w:eastAsia="Times New Roman" w:hAnsi="Times New Roman" w:cs="Times New Roman"/>
          <w:b/>
          <w:sz w:val="48"/>
          <w:szCs w:val="48"/>
        </w:rPr>
        <w:t>BUDDHIST LIBERATION PROJECT</w:t>
      </w:r>
    </w:p>
    <w:p w:rsidR="00DF4770" w:rsidRPr="00DF4770" w:rsidRDefault="00DF4770" w:rsidP="00DF4770">
      <w:pPr>
        <w:pStyle w:val="NoSpacing"/>
        <w:jc w:val="center"/>
        <w:rPr>
          <w:rFonts w:ascii="Times New Roman" w:hAnsi="Times New Roman" w:cs="Times New Roman"/>
          <w:sz w:val="28"/>
          <w:szCs w:val="28"/>
        </w:rPr>
      </w:pPr>
      <w:r w:rsidRPr="00DF4770">
        <w:rPr>
          <w:rFonts w:ascii="Times New Roman" w:hAnsi="Times New Roman" w:cs="Times New Roman"/>
          <w:sz w:val="28"/>
          <w:szCs w:val="28"/>
        </w:rPr>
        <w:t>(Official name to be determined)</w:t>
      </w:r>
    </w:p>
    <w:p w:rsidR="00DF401C" w:rsidRDefault="0093423A" w:rsidP="00B66C72">
      <w:pPr>
        <w:spacing w:before="100" w:beforeAutospacing="1" w:after="100" w:afterAutospacing="1" w:line="240" w:lineRule="auto"/>
        <w:jc w:val="center"/>
        <w:rPr>
          <w:rFonts w:ascii="Times New Roman" w:eastAsia="Times New Roman" w:hAnsi="Times New Roman" w:cs="Times New Roman"/>
          <w:b/>
          <w:sz w:val="32"/>
          <w:szCs w:val="32"/>
        </w:rPr>
      </w:pPr>
      <w:r w:rsidRPr="0093423A">
        <w:rPr>
          <w:rFonts w:ascii="Times New Roman" w:eastAsia="Times New Roman" w:hAnsi="Times New Roman" w:cs="Times New Roman"/>
          <w:b/>
          <w:sz w:val="32"/>
          <w:szCs w:val="32"/>
        </w:rPr>
        <w:t>PROGRAM DESCRIPTION</w:t>
      </w:r>
    </w:p>
    <w:p w:rsidR="0093423A" w:rsidRPr="0093423A" w:rsidRDefault="0093423A" w:rsidP="00B66C72">
      <w:pPr>
        <w:spacing w:before="100" w:beforeAutospacing="1" w:after="100" w:afterAutospacing="1" w:line="240" w:lineRule="auto"/>
        <w:jc w:val="center"/>
        <w:rPr>
          <w:rFonts w:ascii="Times New Roman" w:eastAsia="Times New Roman" w:hAnsi="Times New Roman" w:cs="Times New Roman"/>
          <w:b/>
          <w:sz w:val="32"/>
          <w:szCs w:val="32"/>
        </w:rPr>
      </w:pPr>
    </w:p>
    <w:p w:rsidR="000A2665" w:rsidRPr="000A2665"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A2665">
        <w:rPr>
          <w:rFonts w:ascii="Times New Roman" w:eastAsia="Times New Roman" w:hAnsi="Times New Roman" w:cs="Times New Roman"/>
          <w:b/>
          <w:sz w:val="32"/>
          <w:szCs w:val="32"/>
        </w:rPr>
        <w:t>I. Introduction</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A. Overview of the Buddhist Liberation Project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Buddhist Liberation Project is a comprehensive initiative aimed at supporting incarcerated Buddhists in correctional facilities across the country. It seeks to address the unique challenges faced by incarcerated individuals who identify as Buddhists, providing them with resources, connections, and support necessary for their personal growth, rehabilitation, and spiritual well-being.</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B. Importance of Supporting Incarcerated Buddhists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Supporting incarcerated Buddhists is essential to foster their mental and emotional well-being while incarcerated and to aid their successful re-entry into society after their release. By offering them opportunities to deepen their spiritual practice and engage with the Buddhist community, we aim to contribute to their rehabilitation and reduce recidivism rates.</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C. Objectives of the Centralized Network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centralized network aims to achieve the following objectives:</w:t>
      </w:r>
    </w:p>
    <w:p w:rsidR="00DF401C" w:rsidRPr="00DF401C" w:rsidRDefault="00DF401C" w:rsidP="00DF4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Establishing a robust support system that caters specifically to the needs of incarcerated Buddhists.</w:t>
      </w:r>
    </w:p>
    <w:p w:rsidR="00DF401C" w:rsidRPr="00DF401C" w:rsidRDefault="00DF401C" w:rsidP="00DF4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Creating a user-friendly online platform to connect incarcerated individuals with resources, volunteers, and support networks.</w:t>
      </w:r>
    </w:p>
    <w:p w:rsidR="00DF401C" w:rsidRPr="00DF401C" w:rsidRDefault="00DF401C" w:rsidP="00DF4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Offering educational and vocational assistance programs to promote personal development and successful reintegration into society.</w:t>
      </w:r>
    </w:p>
    <w:p w:rsidR="00DF401C" w:rsidRPr="00DF401C" w:rsidRDefault="00DF401C" w:rsidP="00DF4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Partnering with relevant stakeholders and organizations to strengthen the impact of our initiative.</w:t>
      </w:r>
    </w:p>
    <w:p w:rsidR="00DF401C" w:rsidRPr="00DF401C" w:rsidRDefault="00DF401C" w:rsidP="00DF4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Ensuring the sustainability and expansion of the project to reach a wider population of incarcerated Buddhists.</w:t>
      </w:r>
    </w:p>
    <w:p w:rsidR="000A2665" w:rsidRPr="000A2665"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A2665">
        <w:rPr>
          <w:rFonts w:ascii="Times New Roman" w:eastAsia="Times New Roman" w:hAnsi="Times New Roman" w:cs="Times New Roman"/>
          <w:b/>
          <w:sz w:val="32"/>
          <w:szCs w:val="32"/>
        </w:rPr>
        <w:t>II. Needs Assessment</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A. Conducting Surveys and Interviews with Incarcerated Buddhists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We will conduct surveys and interviews within correctional facilities to understand the needs, challenges, and aspirations of incarcerated Buddhists, gaining insights into their spiritual and practical requirements.</w:t>
      </w:r>
    </w:p>
    <w:p w:rsidR="000A2665" w:rsidRPr="000A2665" w:rsidRDefault="00DF401C" w:rsidP="00DA765D">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lastRenderedPageBreak/>
        <w:t xml:space="preserve">B. Identifying Key Needs and Challenges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Based on the needs assessment, we will identify the primary challenges faced by incarcerated Buddhists, such as limited access to Buddhist resources, isolation, and lack of educational and vocational opportunities.</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C. Understanding Existing Support Systems and Gaps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We will assess the existing support systems available to incarcerated Buddhists and identify gaps in the services provided. This evaluation will guide us in tailoring our assistance to address those gaps effectively.</w:t>
      </w:r>
    </w:p>
    <w:p w:rsidR="000A2665" w:rsidRPr="000A2665"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A2665">
        <w:rPr>
          <w:rFonts w:ascii="Times New Roman" w:eastAsia="Times New Roman" w:hAnsi="Times New Roman" w:cs="Times New Roman"/>
          <w:b/>
          <w:sz w:val="32"/>
          <w:szCs w:val="32"/>
        </w:rPr>
        <w:t>III. Planning and Organization</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A. Establishing a Core Team for the Centralized Network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 dedicated and passionate core team will be formed, comprising individuals with expertise in Buddhism, corrections, project management, and technology.</w:t>
      </w:r>
    </w:p>
    <w:p w:rsidR="000A2665" w:rsidRPr="000A2665"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A2665">
        <w:rPr>
          <w:rFonts w:ascii="Times New Roman" w:eastAsia="Times New Roman" w:hAnsi="Times New Roman" w:cs="Times New Roman"/>
          <w:b/>
          <w:sz w:val="24"/>
          <w:szCs w:val="24"/>
        </w:rPr>
        <w:t xml:space="preserve">B. Defining Roles and Responsibilities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Each team member's roles and responsibilities will be clearly defined to ensure efficient project management and execution.</w:t>
      </w:r>
    </w:p>
    <w:p w:rsidR="00DA765D" w:rsidRPr="00DA765D"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A765D">
        <w:rPr>
          <w:rFonts w:ascii="Times New Roman" w:eastAsia="Times New Roman" w:hAnsi="Times New Roman" w:cs="Times New Roman"/>
          <w:b/>
          <w:sz w:val="24"/>
          <w:szCs w:val="24"/>
        </w:rPr>
        <w:t xml:space="preserve">C. Creating a Project Timeline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 detailed project timeline will be developed, outlining the key milestones, tasks, and deadlines to keep the project on track.</w:t>
      </w:r>
    </w:p>
    <w:p w:rsidR="00DA765D" w:rsidRPr="00DA765D"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DA765D">
        <w:rPr>
          <w:rFonts w:ascii="Times New Roman" w:eastAsia="Times New Roman" w:hAnsi="Times New Roman" w:cs="Times New Roman"/>
          <w:b/>
          <w:sz w:val="32"/>
          <w:szCs w:val="32"/>
        </w:rPr>
        <w:t>IV. Platform Development</w:t>
      </w:r>
    </w:p>
    <w:p w:rsidR="00DA765D" w:rsidRPr="00DA765D"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A765D">
        <w:rPr>
          <w:rFonts w:ascii="Times New Roman" w:eastAsia="Times New Roman" w:hAnsi="Times New Roman" w:cs="Times New Roman"/>
          <w:b/>
          <w:sz w:val="24"/>
          <w:szCs w:val="24"/>
        </w:rPr>
        <w:t xml:space="preserve">A. Building a User-Friendly Online Platform for Incarcerated Buddhists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 secure and user-friendly online platform will be developed to serve as a central hub for incarcerated Buddhists to access resources, connect with volunteers, and engage in supportive activities.</w:t>
      </w:r>
    </w:p>
    <w:p w:rsidR="00DF401C" w:rsidRPr="00DA765D"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A765D">
        <w:rPr>
          <w:rFonts w:ascii="Times New Roman" w:eastAsia="Times New Roman" w:hAnsi="Times New Roman" w:cs="Times New Roman"/>
          <w:b/>
          <w:sz w:val="24"/>
          <w:szCs w:val="24"/>
        </w:rPr>
        <w:t>B. Features to Include:</w:t>
      </w:r>
    </w:p>
    <w:p w:rsidR="00DF401C" w:rsidRPr="00DF401C" w:rsidRDefault="00DF401C" w:rsidP="00DF4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Pen Pal Matching System: Inmates can connect with supportive pen pals who share similar Buddhist interests.</w:t>
      </w:r>
    </w:p>
    <w:p w:rsidR="00DF401C" w:rsidRPr="00DF401C" w:rsidRDefault="00DF401C" w:rsidP="00DF4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Access to Digital Buddhist Literature and Resources: A comprehensive library of Buddhist literature, meditation guides, and educational materials will be provided.</w:t>
      </w:r>
    </w:p>
    <w:p w:rsidR="00DF401C" w:rsidRPr="00DF401C" w:rsidRDefault="00DF401C" w:rsidP="00DF4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Information on Re-entry Resources in the Community: Inmates will have access to resources and contacts to aid their re-entry and transition back into society.</w:t>
      </w:r>
    </w:p>
    <w:p w:rsidR="00DF401C" w:rsidRPr="00DF401C" w:rsidRDefault="00DF401C" w:rsidP="00DF4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Assistance Programs for Educational and Vocational Training: Programs to foster personal growth and skill development will be available.</w:t>
      </w:r>
    </w:p>
    <w:p w:rsidR="00DF401C" w:rsidRPr="00DF401C" w:rsidRDefault="00DF401C" w:rsidP="00DF4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Housing Support Programs: Inmates can access housing support services to facilitate a smooth transition upon release.</w:t>
      </w:r>
    </w:p>
    <w:p w:rsidR="00DA765D" w:rsidRPr="00DA765D"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A765D">
        <w:rPr>
          <w:rFonts w:ascii="Times New Roman" w:eastAsia="Times New Roman" w:hAnsi="Times New Roman" w:cs="Times New Roman"/>
          <w:b/>
          <w:sz w:val="24"/>
          <w:szCs w:val="24"/>
        </w:rPr>
        <w:lastRenderedPageBreak/>
        <w:t xml:space="preserve">C. Ensuring Platform Compliance with Security and Privacy Standards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Stringent security measures will be implemented to protect the confidentiality and privacy of incarcerated users and volunteers.</w:t>
      </w:r>
    </w:p>
    <w:p w:rsidR="00DA765D" w:rsidRPr="00DA765D"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DA765D">
        <w:rPr>
          <w:rFonts w:ascii="Times New Roman" w:eastAsia="Times New Roman" w:hAnsi="Times New Roman" w:cs="Times New Roman"/>
          <w:b/>
          <w:sz w:val="32"/>
          <w:szCs w:val="32"/>
        </w:rPr>
        <w:t>V. Partnerships and Collaborations</w:t>
      </w:r>
    </w:p>
    <w:p w:rsidR="00DA765D" w:rsidRPr="00DA765D"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A765D">
        <w:rPr>
          <w:rFonts w:ascii="Times New Roman" w:eastAsia="Times New Roman" w:hAnsi="Times New Roman" w:cs="Times New Roman"/>
          <w:b/>
          <w:sz w:val="24"/>
          <w:szCs w:val="24"/>
        </w:rPr>
        <w:t xml:space="preserve">A. Reaching Out to Buddhist Organizations and Communities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We will establish collaborations with various Buddhist organizations and communities to garner their support and involvement in the project.</w:t>
      </w:r>
    </w:p>
    <w:p w:rsidR="00DA765D" w:rsidRPr="00D516D4"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516D4">
        <w:rPr>
          <w:rFonts w:ascii="Times New Roman" w:eastAsia="Times New Roman" w:hAnsi="Times New Roman" w:cs="Times New Roman"/>
          <w:b/>
          <w:sz w:val="24"/>
          <w:szCs w:val="24"/>
        </w:rPr>
        <w:t xml:space="preserve">B. Partnering with Correctional Facilities and Chaplains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Partnerships with correctional facilities and chaplains will enable us to reach a broader audience of incarcerated Buddhists and enhance the impact of our efforts.</w:t>
      </w:r>
    </w:p>
    <w:p w:rsidR="00D516D4" w:rsidRPr="00D516D4"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516D4">
        <w:rPr>
          <w:rFonts w:ascii="Times New Roman" w:eastAsia="Times New Roman" w:hAnsi="Times New Roman" w:cs="Times New Roman"/>
          <w:b/>
          <w:sz w:val="24"/>
          <w:szCs w:val="24"/>
        </w:rPr>
        <w:t xml:space="preserve">C. Collaborating with NGOs and Re-entry Support Organizations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Collaborations with NGOs and re-entry support organizations will help us extend our assistance programs and resources to incarcerated individuals preparing for their release.</w:t>
      </w:r>
    </w:p>
    <w:p w:rsidR="00D516D4" w:rsidRPr="000F56AF"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F56AF">
        <w:rPr>
          <w:rFonts w:ascii="Times New Roman" w:eastAsia="Times New Roman" w:hAnsi="Times New Roman" w:cs="Times New Roman"/>
          <w:b/>
          <w:sz w:val="32"/>
          <w:szCs w:val="32"/>
        </w:rPr>
        <w:t>VI. Resource Acquisition</w:t>
      </w:r>
    </w:p>
    <w:p w:rsidR="00D516D4" w:rsidRPr="00D516D4"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516D4">
        <w:rPr>
          <w:rFonts w:ascii="Times New Roman" w:eastAsia="Times New Roman" w:hAnsi="Times New Roman" w:cs="Times New Roman"/>
          <w:b/>
          <w:sz w:val="24"/>
          <w:szCs w:val="24"/>
        </w:rPr>
        <w:t xml:space="preserve">A. Establishing a Donation System for Buddhist Literature and Materials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 donation system will be set up to gather Buddhist literature, meditation supplies, and educational materials for distribution to inmates.</w:t>
      </w:r>
    </w:p>
    <w:p w:rsidR="00D516D4" w:rsidRPr="00D516D4"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D516D4">
        <w:rPr>
          <w:rFonts w:ascii="Times New Roman" w:eastAsia="Times New Roman" w:hAnsi="Times New Roman" w:cs="Times New Roman"/>
          <w:b/>
          <w:sz w:val="24"/>
          <w:szCs w:val="24"/>
        </w:rPr>
        <w:t xml:space="preserve">B. Seeking Grants and Funding for Assistance Programs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We will actively seek grants and funding from government agencies and philanthropic organizations to sustain and expand our assistance programs.</w:t>
      </w:r>
    </w:p>
    <w:p w:rsidR="001454DC" w:rsidRPr="001454DC"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1454DC">
        <w:rPr>
          <w:rFonts w:ascii="Times New Roman" w:eastAsia="Times New Roman" w:hAnsi="Times New Roman" w:cs="Times New Roman"/>
          <w:b/>
          <w:sz w:val="24"/>
          <w:szCs w:val="24"/>
        </w:rPr>
        <w:t xml:space="preserve">C. Organizing Book Drives and Fundraising Events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Book drives and fundraising events will be organized to engage the community and raise funds for the project's ongoing operations.</w:t>
      </w:r>
    </w:p>
    <w:p w:rsidR="000F56AF" w:rsidRPr="000F56AF"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F56AF">
        <w:rPr>
          <w:rFonts w:ascii="Times New Roman" w:eastAsia="Times New Roman" w:hAnsi="Times New Roman" w:cs="Times New Roman"/>
          <w:b/>
          <w:sz w:val="32"/>
          <w:szCs w:val="32"/>
        </w:rPr>
        <w:t>VII. Volunteer Recruitment and Training</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A. Advertising Volunteer Opportunities for Pen Pals and Mentors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Volunteer opportunities will be advertised to encourage individuals to become pen pals, mentors, or assist in other project-related tasks.</w:t>
      </w:r>
    </w:p>
    <w:p w:rsidR="000F56AF" w:rsidRDefault="000F56AF" w:rsidP="00DF401C">
      <w:pPr>
        <w:spacing w:before="100" w:beforeAutospacing="1" w:after="100" w:afterAutospacing="1" w:line="240" w:lineRule="auto"/>
        <w:rPr>
          <w:rFonts w:ascii="Times New Roman" w:eastAsia="Times New Roman" w:hAnsi="Times New Roman" w:cs="Times New Roman"/>
          <w:b/>
          <w:sz w:val="24"/>
          <w:szCs w:val="24"/>
        </w:rPr>
      </w:pPr>
    </w:p>
    <w:p w:rsidR="000F56AF" w:rsidRDefault="000F56AF" w:rsidP="00DF401C">
      <w:pPr>
        <w:spacing w:before="100" w:beforeAutospacing="1" w:after="100" w:afterAutospacing="1" w:line="240" w:lineRule="auto"/>
        <w:rPr>
          <w:rFonts w:ascii="Times New Roman" w:eastAsia="Times New Roman" w:hAnsi="Times New Roman" w:cs="Times New Roman"/>
          <w:b/>
          <w:sz w:val="24"/>
          <w:szCs w:val="24"/>
        </w:rPr>
      </w:pP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lastRenderedPageBreak/>
        <w:t xml:space="preserve">B. Developing Training Materials for Volunteers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Training materials will be prepared to equip volunteers with the necessary skills and knowledge to support incarcerated Buddhists effectively.</w:t>
      </w:r>
    </w:p>
    <w:p w:rsidR="000F56AF"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0F56AF">
        <w:rPr>
          <w:rFonts w:ascii="Times New Roman" w:eastAsia="Times New Roman" w:hAnsi="Times New Roman" w:cs="Times New Roman"/>
          <w:b/>
          <w:sz w:val="24"/>
          <w:szCs w:val="24"/>
        </w:rPr>
        <w:t>C. Conducting Orientation and Ongoing Support for Volun</w:t>
      </w:r>
      <w:r w:rsidRPr="00DF401C">
        <w:rPr>
          <w:rFonts w:ascii="Times New Roman" w:eastAsia="Times New Roman" w:hAnsi="Times New Roman" w:cs="Times New Roman"/>
          <w:sz w:val="24"/>
          <w:szCs w:val="24"/>
        </w:rPr>
        <w:t xml:space="preserve">teers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Orientation sessions and ongoing support will be provided to volunteers to ensure they can offer valuable and compassionate assistance to inmates.</w:t>
      </w:r>
    </w:p>
    <w:p w:rsidR="000F56AF" w:rsidRPr="000F56AF"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F56AF">
        <w:rPr>
          <w:rFonts w:ascii="Times New Roman" w:eastAsia="Times New Roman" w:hAnsi="Times New Roman" w:cs="Times New Roman"/>
          <w:b/>
          <w:sz w:val="32"/>
          <w:szCs w:val="32"/>
        </w:rPr>
        <w:t>VIII. Launch and Promotion</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A. Soft Launch for Testing and Feedback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platform will undergo a soft launch for a select group of users to gather feedback and make improvements before the official launch.</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B. Official Launch of the Centralized Network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platform will be officially launched, making it accessible to a broader audience of incarcerated Buddhists.</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C. Promoting the Platform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Through Social Media, Websites, and Outreach Promotional strategies, including social media campaigns, website promotion, and community outreach, will be utilized to raise awareness about the platform.</w:t>
      </w:r>
    </w:p>
    <w:p w:rsidR="000F56AF" w:rsidRPr="000F56AF"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0F56AF">
        <w:rPr>
          <w:rFonts w:ascii="Times New Roman" w:eastAsia="Times New Roman" w:hAnsi="Times New Roman" w:cs="Times New Roman"/>
          <w:b/>
          <w:sz w:val="32"/>
          <w:szCs w:val="32"/>
        </w:rPr>
        <w:t>IX. Evaluation and Continuous Improvement</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A. Monitoring Platform Usage and User Feedback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We will continuously monitor platform usage and gather user feedback to make necessary improvements and provide a better user experience.</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B. Conducting Regular Evaluations of Assistance Programs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Assistance programs' effectiveness will be evaluated regularly to ensure they meet the needs of incarcerated Buddhists adequately.</w:t>
      </w:r>
    </w:p>
    <w:p w:rsidR="000F56AF" w:rsidRPr="000F56AF"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0F56AF">
        <w:rPr>
          <w:rFonts w:ascii="Times New Roman" w:eastAsia="Times New Roman" w:hAnsi="Times New Roman" w:cs="Times New Roman"/>
          <w:b/>
          <w:sz w:val="24"/>
          <w:szCs w:val="24"/>
        </w:rPr>
        <w:t xml:space="preserve">C. Making Necessary Updates and Improvements </w:t>
      </w:r>
    </w:p>
    <w:p w:rsid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Based on Feedback Feedback and evaluation results will be utilized to implement updates and improvements to the platform and assistance programs.</w:t>
      </w:r>
    </w:p>
    <w:p w:rsidR="000F56AF" w:rsidRDefault="000F56AF" w:rsidP="00DF401C">
      <w:pPr>
        <w:spacing w:before="100" w:beforeAutospacing="1" w:after="100" w:afterAutospacing="1" w:line="240" w:lineRule="auto"/>
        <w:rPr>
          <w:rFonts w:ascii="Times New Roman" w:eastAsia="Times New Roman" w:hAnsi="Times New Roman" w:cs="Times New Roman"/>
          <w:sz w:val="24"/>
          <w:szCs w:val="24"/>
        </w:rPr>
      </w:pPr>
    </w:p>
    <w:p w:rsidR="00385634" w:rsidRPr="00DF401C" w:rsidRDefault="00385634" w:rsidP="00DF401C">
      <w:pPr>
        <w:spacing w:before="100" w:beforeAutospacing="1" w:after="100" w:afterAutospacing="1" w:line="240" w:lineRule="auto"/>
        <w:rPr>
          <w:rFonts w:ascii="Times New Roman" w:eastAsia="Times New Roman" w:hAnsi="Times New Roman" w:cs="Times New Roman"/>
          <w:sz w:val="24"/>
          <w:szCs w:val="24"/>
        </w:rPr>
      </w:pPr>
    </w:p>
    <w:p w:rsidR="00385634" w:rsidRPr="00B66C72" w:rsidRDefault="00DF401C" w:rsidP="00B66C72">
      <w:pPr>
        <w:spacing w:before="100" w:beforeAutospacing="1" w:after="100" w:afterAutospacing="1" w:line="240" w:lineRule="auto"/>
        <w:jc w:val="center"/>
        <w:rPr>
          <w:rFonts w:ascii="Times New Roman" w:eastAsia="Times New Roman" w:hAnsi="Times New Roman" w:cs="Times New Roman"/>
          <w:b/>
          <w:sz w:val="32"/>
          <w:szCs w:val="32"/>
        </w:rPr>
      </w:pPr>
      <w:r w:rsidRPr="00B66C72">
        <w:rPr>
          <w:rFonts w:ascii="Times New Roman" w:eastAsia="Times New Roman" w:hAnsi="Times New Roman" w:cs="Times New Roman"/>
          <w:b/>
          <w:sz w:val="32"/>
          <w:szCs w:val="32"/>
        </w:rPr>
        <w:lastRenderedPageBreak/>
        <w:t>X. Expansion and Sustainability</w:t>
      </w:r>
    </w:p>
    <w:p w:rsidR="006706DC" w:rsidRPr="006706DC"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6706DC">
        <w:rPr>
          <w:rFonts w:ascii="Times New Roman" w:eastAsia="Times New Roman" w:hAnsi="Times New Roman" w:cs="Times New Roman"/>
          <w:b/>
          <w:sz w:val="24"/>
          <w:szCs w:val="24"/>
        </w:rPr>
        <w:t xml:space="preserve">A. Assessing the Impact and Success of the Centralized Network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impact and success of the project will be assessed regularly to identify areas for expansion and improvement.</w:t>
      </w:r>
    </w:p>
    <w:p w:rsidR="006706DC" w:rsidRPr="00B66C72"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B66C72">
        <w:rPr>
          <w:rFonts w:ascii="Times New Roman" w:eastAsia="Times New Roman" w:hAnsi="Times New Roman" w:cs="Times New Roman"/>
          <w:b/>
          <w:sz w:val="24"/>
          <w:szCs w:val="24"/>
        </w:rPr>
        <w:t xml:space="preserve">B. Expanding the Network to Support Other Religious Groups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Based on the project's success, the network may be expanded to support individuals of other religious groups in correctional facilities.</w:t>
      </w:r>
    </w:p>
    <w:p w:rsidR="006706DC" w:rsidRPr="00B66C72"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B66C72">
        <w:rPr>
          <w:rFonts w:ascii="Times New Roman" w:eastAsia="Times New Roman" w:hAnsi="Times New Roman" w:cs="Times New Roman"/>
          <w:b/>
          <w:sz w:val="24"/>
          <w:szCs w:val="24"/>
        </w:rPr>
        <w:t xml:space="preserve">C. Seeking Long-Term Funding and Sustainability Strategies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To ensure the project's long-term sustainability, strategies for securing continued funding and community support will be explored.</w:t>
      </w:r>
    </w:p>
    <w:p w:rsidR="006706DC" w:rsidRDefault="00DF401C" w:rsidP="00B66C72">
      <w:pPr>
        <w:spacing w:before="100" w:beforeAutospacing="1" w:after="100" w:afterAutospacing="1" w:line="240" w:lineRule="auto"/>
        <w:jc w:val="center"/>
        <w:rPr>
          <w:rFonts w:ascii="Times New Roman" w:eastAsia="Times New Roman" w:hAnsi="Times New Roman" w:cs="Times New Roman"/>
          <w:sz w:val="24"/>
          <w:szCs w:val="24"/>
        </w:rPr>
      </w:pPr>
      <w:r w:rsidRPr="006706DC">
        <w:rPr>
          <w:rFonts w:ascii="Times New Roman" w:eastAsia="Times New Roman" w:hAnsi="Times New Roman" w:cs="Times New Roman"/>
          <w:b/>
          <w:sz w:val="32"/>
          <w:szCs w:val="32"/>
        </w:rPr>
        <w:t>XI. Conclusion</w:t>
      </w:r>
    </w:p>
    <w:p w:rsidR="006706DC" w:rsidRPr="00610C9B"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610C9B">
        <w:rPr>
          <w:rFonts w:ascii="Times New Roman" w:eastAsia="Times New Roman" w:hAnsi="Times New Roman" w:cs="Times New Roman"/>
          <w:b/>
          <w:sz w:val="24"/>
          <w:szCs w:val="24"/>
        </w:rPr>
        <w:t xml:space="preserve">A. Summarizing the Achievements of the Centralized Network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conclusion will highlight the accomplishments and positive outcomes of the Buddhist Liberation Project in supporting incarcerated Buddhists.</w:t>
      </w:r>
    </w:p>
    <w:p w:rsidR="006706DC" w:rsidRPr="00610C9B"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610C9B">
        <w:rPr>
          <w:rFonts w:ascii="Times New Roman" w:eastAsia="Times New Roman" w:hAnsi="Times New Roman" w:cs="Times New Roman"/>
          <w:b/>
          <w:sz w:val="24"/>
          <w:szCs w:val="24"/>
        </w:rPr>
        <w:t xml:space="preserve">B. Acknowledging the Contributions of Volunteers and Partners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Gratitude will be expressed to all volunteers and partners who contributed their time, resources, and support to the project's success.</w:t>
      </w:r>
    </w:p>
    <w:p w:rsidR="00610C9B" w:rsidRPr="00610C9B" w:rsidRDefault="00DF401C" w:rsidP="00DF401C">
      <w:pPr>
        <w:spacing w:before="100" w:beforeAutospacing="1" w:after="100" w:afterAutospacing="1" w:line="240" w:lineRule="auto"/>
        <w:rPr>
          <w:rFonts w:ascii="Times New Roman" w:eastAsia="Times New Roman" w:hAnsi="Times New Roman" w:cs="Times New Roman"/>
          <w:b/>
          <w:sz w:val="24"/>
          <w:szCs w:val="24"/>
        </w:rPr>
      </w:pPr>
      <w:r w:rsidRPr="00610C9B">
        <w:rPr>
          <w:rFonts w:ascii="Times New Roman" w:eastAsia="Times New Roman" w:hAnsi="Times New Roman" w:cs="Times New Roman"/>
          <w:b/>
          <w:sz w:val="24"/>
          <w:szCs w:val="24"/>
        </w:rPr>
        <w:t xml:space="preserve">C. Reiterating the Importance of Continued Support for Incarcerated Buddhists </w:t>
      </w:r>
    </w:p>
    <w:p w:rsidR="00DF401C" w:rsidRPr="00DF401C" w:rsidRDefault="00DF401C" w:rsidP="00DF401C">
      <w:pPr>
        <w:spacing w:before="100" w:beforeAutospacing="1" w:after="100" w:afterAutospacing="1" w:line="240" w:lineRule="auto"/>
        <w:rPr>
          <w:rFonts w:ascii="Times New Roman" w:eastAsia="Times New Roman" w:hAnsi="Times New Roman" w:cs="Times New Roman"/>
          <w:sz w:val="24"/>
          <w:szCs w:val="24"/>
        </w:rPr>
      </w:pPr>
      <w:r w:rsidRPr="00DF401C">
        <w:rPr>
          <w:rFonts w:ascii="Times New Roman" w:eastAsia="Times New Roman" w:hAnsi="Times New Roman" w:cs="Times New Roman"/>
          <w:sz w:val="24"/>
          <w:szCs w:val="24"/>
        </w:rPr>
        <w:t>The conclusion will emphasize the ongoing need for support and resources to continue aiding incarcerated Buddhists on their journey towards personal growth and rehabilitation.</w:t>
      </w:r>
    </w:p>
    <w:p w:rsidR="00CD36E3" w:rsidRDefault="00CD36E3"/>
    <w:sectPr w:rsidR="00CD36E3" w:rsidSect="0059482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E5A" w:rsidRDefault="003C2E5A" w:rsidP="00DA765D">
      <w:pPr>
        <w:spacing w:after="0" w:line="240" w:lineRule="auto"/>
      </w:pPr>
      <w:r>
        <w:separator/>
      </w:r>
    </w:p>
  </w:endnote>
  <w:endnote w:type="continuationSeparator" w:id="1">
    <w:p w:rsidR="003C2E5A" w:rsidRDefault="003C2E5A" w:rsidP="00DA7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682889"/>
      <w:docPartObj>
        <w:docPartGallery w:val="Page Numbers (Bottom of Page)"/>
        <w:docPartUnique/>
      </w:docPartObj>
    </w:sdtPr>
    <w:sdtContent>
      <w:sdt>
        <w:sdtPr>
          <w:id w:val="565050477"/>
          <w:docPartObj>
            <w:docPartGallery w:val="Page Numbers (Top of Page)"/>
            <w:docPartUnique/>
          </w:docPartObj>
        </w:sdtPr>
        <w:sdtContent>
          <w:p w:rsidR="00DA765D" w:rsidRDefault="00DA765D">
            <w:pPr>
              <w:pStyle w:val="Footer"/>
              <w:jc w:val="center"/>
            </w:pPr>
            <w:r>
              <w:t xml:space="preserve">Page </w:t>
            </w:r>
            <w:r w:rsidR="00EB335F">
              <w:rPr>
                <w:b/>
                <w:sz w:val="24"/>
                <w:szCs w:val="24"/>
              </w:rPr>
              <w:fldChar w:fldCharType="begin"/>
            </w:r>
            <w:r>
              <w:rPr>
                <w:b/>
              </w:rPr>
              <w:instrText xml:space="preserve"> PAGE </w:instrText>
            </w:r>
            <w:r w:rsidR="00EB335F">
              <w:rPr>
                <w:b/>
                <w:sz w:val="24"/>
                <w:szCs w:val="24"/>
              </w:rPr>
              <w:fldChar w:fldCharType="separate"/>
            </w:r>
            <w:r w:rsidR="00E1342C">
              <w:rPr>
                <w:b/>
                <w:noProof/>
              </w:rPr>
              <w:t>2</w:t>
            </w:r>
            <w:r w:rsidR="00EB335F">
              <w:rPr>
                <w:b/>
                <w:sz w:val="24"/>
                <w:szCs w:val="24"/>
              </w:rPr>
              <w:fldChar w:fldCharType="end"/>
            </w:r>
            <w:r>
              <w:t xml:space="preserve"> of </w:t>
            </w:r>
            <w:r w:rsidR="00EB335F">
              <w:rPr>
                <w:b/>
                <w:sz w:val="24"/>
                <w:szCs w:val="24"/>
              </w:rPr>
              <w:fldChar w:fldCharType="begin"/>
            </w:r>
            <w:r>
              <w:rPr>
                <w:b/>
              </w:rPr>
              <w:instrText xml:space="preserve"> NUMPAGES  </w:instrText>
            </w:r>
            <w:r w:rsidR="00EB335F">
              <w:rPr>
                <w:b/>
                <w:sz w:val="24"/>
                <w:szCs w:val="24"/>
              </w:rPr>
              <w:fldChar w:fldCharType="separate"/>
            </w:r>
            <w:r w:rsidR="00E1342C">
              <w:rPr>
                <w:b/>
                <w:noProof/>
              </w:rPr>
              <w:t>5</w:t>
            </w:r>
            <w:r w:rsidR="00EB335F">
              <w:rPr>
                <w:b/>
                <w:sz w:val="24"/>
                <w:szCs w:val="24"/>
              </w:rPr>
              <w:fldChar w:fldCharType="end"/>
            </w:r>
          </w:p>
        </w:sdtContent>
      </w:sdt>
    </w:sdtContent>
  </w:sdt>
  <w:p w:rsidR="00DA765D" w:rsidRDefault="00DA7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E5A" w:rsidRDefault="003C2E5A" w:rsidP="00DA765D">
      <w:pPr>
        <w:spacing w:after="0" w:line="240" w:lineRule="auto"/>
      </w:pPr>
      <w:r>
        <w:separator/>
      </w:r>
    </w:p>
  </w:footnote>
  <w:footnote w:type="continuationSeparator" w:id="1">
    <w:p w:rsidR="003C2E5A" w:rsidRDefault="003C2E5A" w:rsidP="00DA7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30BF"/>
    <w:multiLevelType w:val="multilevel"/>
    <w:tmpl w:val="0F64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7D676D"/>
    <w:multiLevelType w:val="multilevel"/>
    <w:tmpl w:val="3240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DF401C"/>
    <w:rsid w:val="000A2665"/>
    <w:rsid w:val="000F56AF"/>
    <w:rsid w:val="001454DC"/>
    <w:rsid w:val="00385634"/>
    <w:rsid w:val="003C2E5A"/>
    <w:rsid w:val="003F681B"/>
    <w:rsid w:val="00594828"/>
    <w:rsid w:val="00610C9B"/>
    <w:rsid w:val="006706DC"/>
    <w:rsid w:val="0093423A"/>
    <w:rsid w:val="00B66C72"/>
    <w:rsid w:val="00CD36E3"/>
    <w:rsid w:val="00D516D4"/>
    <w:rsid w:val="00DA765D"/>
    <w:rsid w:val="00DF401C"/>
    <w:rsid w:val="00DF4770"/>
    <w:rsid w:val="00E1342C"/>
    <w:rsid w:val="00EB33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0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4770"/>
    <w:pPr>
      <w:spacing w:after="0" w:line="240" w:lineRule="auto"/>
    </w:pPr>
  </w:style>
  <w:style w:type="paragraph" w:styleId="ListParagraph">
    <w:name w:val="List Paragraph"/>
    <w:basedOn w:val="Normal"/>
    <w:uiPriority w:val="34"/>
    <w:qFormat/>
    <w:rsid w:val="000A2665"/>
    <w:pPr>
      <w:ind w:left="720"/>
      <w:contextualSpacing/>
    </w:pPr>
  </w:style>
  <w:style w:type="paragraph" w:styleId="Header">
    <w:name w:val="header"/>
    <w:basedOn w:val="Normal"/>
    <w:link w:val="HeaderChar"/>
    <w:uiPriority w:val="99"/>
    <w:semiHidden/>
    <w:unhideWhenUsed/>
    <w:rsid w:val="00DA76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65D"/>
  </w:style>
  <w:style w:type="paragraph" w:styleId="Footer">
    <w:name w:val="footer"/>
    <w:basedOn w:val="Normal"/>
    <w:link w:val="FooterChar"/>
    <w:uiPriority w:val="99"/>
    <w:unhideWhenUsed/>
    <w:rsid w:val="00DA7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65D"/>
  </w:style>
</w:styles>
</file>

<file path=word/webSettings.xml><?xml version="1.0" encoding="utf-8"?>
<w:webSettings xmlns:r="http://schemas.openxmlformats.org/officeDocument/2006/relationships" xmlns:w="http://schemas.openxmlformats.org/wordprocessingml/2006/main">
  <w:divs>
    <w:div w:id="1828865461">
      <w:bodyDiv w:val="1"/>
      <w:marLeft w:val="0"/>
      <w:marRight w:val="0"/>
      <w:marTop w:val="0"/>
      <w:marBottom w:val="0"/>
      <w:divBdr>
        <w:top w:val="none" w:sz="0" w:space="0" w:color="auto"/>
        <w:left w:val="none" w:sz="0" w:space="0" w:color="auto"/>
        <w:bottom w:val="none" w:sz="0" w:space="0" w:color="auto"/>
        <w:right w:val="none" w:sz="0" w:space="0" w:color="auto"/>
      </w:divBdr>
      <w:divsChild>
        <w:div w:id="553859406">
          <w:marLeft w:val="0"/>
          <w:marRight w:val="0"/>
          <w:marTop w:val="0"/>
          <w:marBottom w:val="0"/>
          <w:divBdr>
            <w:top w:val="none" w:sz="0" w:space="0" w:color="auto"/>
            <w:left w:val="none" w:sz="0" w:space="0" w:color="auto"/>
            <w:bottom w:val="none" w:sz="0" w:space="0" w:color="auto"/>
            <w:right w:val="none" w:sz="0" w:space="0" w:color="auto"/>
          </w:divBdr>
          <w:divsChild>
            <w:div w:id="1457597177">
              <w:marLeft w:val="0"/>
              <w:marRight w:val="0"/>
              <w:marTop w:val="0"/>
              <w:marBottom w:val="0"/>
              <w:divBdr>
                <w:top w:val="none" w:sz="0" w:space="0" w:color="auto"/>
                <w:left w:val="none" w:sz="0" w:space="0" w:color="auto"/>
                <w:bottom w:val="none" w:sz="0" w:space="0" w:color="auto"/>
                <w:right w:val="none" w:sz="0" w:space="0" w:color="auto"/>
              </w:divBdr>
              <w:divsChild>
                <w:div w:id="16498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11</cp:revision>
  <dcterms:created xsi:type="dcterms:W3CDTF">2023-07-24T00:26:00Z</dcterms:created>
  <dcterms:modified xsi:type="dcterms:W3CDTF">2023-07-24T23:55:00Z</dcterms:modified>
</cp:coreProperties>
</file>